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jc w:val="center"/>
      </w:pPr>
    </w:p>
    <w:p>
      <w:pPr>
        <w:pStyle w:val="Hoofdtekst"/>
        <w:rPr>
          <w:b w:val="1"/>
          <w:bCs w:val="1"/>
          <w:i w:val="1"/>
          <w:iCs w:val="1"/>
        </w:rPr>
      </w:pPr>
    </w:p>
    <w:p>
      <w:pPr>
        <w:pStyle w:val="Hoofdtekst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GRANT AGREEMENT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nl-NL"/>
        </w:rPr>
        <w:t xml:space="preserve">ADJUSTMENTS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DURING THE CORONAVIRUS PANDEMIC</w:t>
      </w:r>
    </w:p>
    <w:p>
      <w:pPr>
        <w:pStyle w:val="Hoofdtekst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nl-NL"/>
        </w:rPr>
        <w:t>ONLINE FORM QUESTIONS</w:t>
      </w:r>
      <w:r>
        <w:rPr>
          <w:b w:val="1"/>
          <w:bCs w:val="1"/>
          <w:i w:val="1"/>
          <w:iCs w:val="1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26 March, 2020</w:t>
      </w:r>
    </w:p>
    <w:p>
      <w:pPr>
        <w:pStyle w:val="Hoofdteks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Personal and Project Information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Your Name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Email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Organisation Name (if applicable)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For which of these grant schemes did you apply and were selected?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What is your grant number (as indicated in your grant agreement)?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What is the name of your project (as indicated in your grant agreement)?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What is the total amount of your grant?</w:t>
      </w:r>
      <w:r>
        <w:rPr>
          <w:rFonts w:ascii="Helvetica Neue" w:hAnsi="Helvetica Neue"/>
          <w:outline w:val="0"/>
          <w:color w:val="656d78"/>
          <w:sz w:val="24"/>
          <w:szCs w:val="24"/>
          <w:rtl w:val="0"/>
          <w14:textFill>
            <w14:solidFill>
              <w14:srgbClr w14:val="656D78"/>
            </w14:solidFill>
          </w14:textFill>
        </w:rPr>
        <w:t>*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</w:p>
    <w:p>
      <w:pPr>
        <w:pStyle w:val="Hoofdteks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Prolongation of grant term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  <w:br w:type="textWrapping"/>
      </w:r>
      <w:r>
        <w:rPr>
          <w:rFonts w:ascii="Helvetica Neue" w:hAnsi="Helvetica Neue"/>
          <w:sz w:val="24"/>
          <w:szCs w:val="24"/>
          <w:rtl w:val="0"/>
          <w:lang w:val="nl-NL"/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Would you like to request an extension of your grant agreement? (Note: you may request a maximum of 18 months extension starting from the default expiry date.)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656d78"/>
          <w:sz w:val="24"/>
          <w:szCs w:val="24"/>
          <w:rtl w:val="0"/>
          <w:lang w:val="nl-NL"/>
          <w14:textFill>
            <w14:solidFill>
              <w14:srgbClr w14:val="656D78"/>
            </w14:solidFill>
          </w14:textFill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indicate the new expiry date of the grant agreement you are proposing.</w:t>
      </w:r>
      <w:r>
        <w:rPr>
          <w:rFonts w:ascii="Helvetica Neue" w:cs="Helvetica Neue" w:hAnsi="Helvetica Neue" w:eastAsia="Helvetica Neue"/>
          <w:sz w:val="24"/>
          <w:szCs w:val="24"/>
          <w:shd w:val="clear" w:color="auto" w:fill="ffffff"/>
        </w:rPr>
        <w:br w:type="textWrapping"/>
      </w:r>
      <w:r>
        <w:rPr>
          <w:rFonts w:ascii="Helvetica Neue" w:hAnsi="Helvetica Neue"/>
          <w:sz w:val="24"/>
          <w:szCs w:val="24"/>
          <w:shd w:val="clear" w:color="auto" w:fill="ffffff"/>
          <w:rtl w:val="0"/>
          <w:lang w:val="nl-NL"/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list/elaborate on any additional important considerations in relation to the extension of the grant term that you would like us to be aware of.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</w:p>
    <w:p>
      <w:pPr>
        <w:pStyle w:val="Hoofdteks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Adjustments to budget and activity plan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nl-NL"/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Would you like to continue with your current project but propose minor adjustments to the budget (less than 15% deviation for a specific budget line) and to the activity plan?</w:t>
      </w:r>
      <w:r>
        <w:rPr>
          <w:rFonts w:ascii="Helvetica Neue" w:hAnsi="Helvetica Neue"/>
          <w:sz w:val="24"/>
          <w:szCs w:val="24"/>
          <w:rtl w:val="0"/>
          <w:lang w:val="nl-NL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attach the updated project budget.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nl-NL"/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attach the updated activity plan.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656d78"/>
          <w:sz w:val="24"/>
          <w:szCs w:val="24"/>
          <w:rtl w:val="0"/>
          <w:lang w:val="nl-NL"/>
          <w14:textFill>
            <w14:solidFill>
              <w14:srgbClr w14:val="656D78"/>
            </w14:solidFill>
          </w14:textFill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list/elaborate on any additional clarification, important considerations in relation to the adjustments that you would like us to be aware of.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</w:p>
    <w:p>
      <w:pPr>
        <w:pStyle w:val="Hoofdteks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 w:cs="Helvetica Neue" w:hAnsi="Helvetica Neue" w:eastAsia="Helvetica Neue"/>
          <w:sz w:val="24"/>
          <w:szCs w:val="24"/>
        </w:rPr>
        <w:tab/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Repurposing of the grant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nl-NL"/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Would you like to propose an alternative project plan for using the (remaining) grant?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444444"/>
          <w:sz w:val="24"/>
          <w:szCs w:val="24"/>
          <w:rtl w:val="0"/>
          <w:lang w:val="nl-NL"/>
          <w14:textFill>
            <w14:solidFill>
              <w14:srgbClr w14:val="444444"/>
            </w14:solidFill>
          </w14:textFill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attach a new project description (objectives, outputs, partners) and activit</w:t>
      </w:r>
      <w:r>
        <w:rPr>
          <w:rFonts w:ascii="Helvetica Neue" w:hAnsi="Helvetica Neue"/>
          <w:sz w:val="24"/>
          <w:szCs w:val="24"/>
          <w:rtl w:val="0"/>
          <w:lang w:val="nl-NL"/>
        </w:rPr>
        <w:t>y</w:t>
      </w:r>
      <w:r>
        <w:rPr>
          <w:rFonts w:ascii="Helvetica Neue" w:hAnsi="Helvetica Neue"/>
          <w:sz w:val="24"/>
          <w:szCs w:val="24"/>
          <w:rtl w:val="0"/>
        </w:rPr>
        <w:t xml:space="preserve"> plan.</w:t>
      </w:r>
      <w:r>
        <w:rPr>
          <w:rFonts w:ascii="Helvetica Neue" w:cs="Helvetica Neue" w:hAnsi="Helvetica Neue" w:eastAsia="Helvetica Neue"/>
          <w:outline w:val="0"/>
          <w:color w:val="656d78"/>
          <w:sz w:val="24"/>
          <w:szCs w:val="24"/>
          <w14:textFill>
            <w14:solidFill>
              <w14:srgbClr w14:val="656D78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656d78"/>
          <w:sz w:val="24"/>
          <w:szCs w:val="24"/>
          <w:rtl w:val="0"/>
          <w:lang w:val="nl-NL"/>
          <w14:textFill>
            <w14:solidFill>
              <w14:srgbClr w14:val="656D78"/>
            </w14:solidFill>
          </w14:textFill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attach a new project budget (using the same template that you used for the original budget.)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outline w:val="0"/>
          <w:color w:val="656d78"/>
          <w:sz w:val="24"/>
          <w:szCs w:val="24"/>
          <w:rtl w:val="0"/>
          <w:lang w:val="nl-NL"/>
          <w14:textFill>
            <w14:solidFill>
              <w14:srgbClr w14:val="656D78"/>
            </w14:solidFill>
          </w14:textFill>
        </w:rPr>
        <w:t xml:space="preserve">- </w:t>
      </w:r>
      <w:r>
        <w:rPr>
          <w:rFonts w:ascii="Helvetica Neue" w:hAnsi="Helvetica Neue"/>
          <w:sz w:val="24"/>
          <w:szCs w:val="24"/>
          <w:rtl w:val="0"/>
          <w:lang w:val="en-US"/>
        </w:rPr>
        <w:t>Please list/elaborate on any additional clarification, important considerations in relation to the new project proposal that you would like us to be aware of.</w:t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cs="Helvetica Neue" w:hAnsi="Helvetica Neue" w:eastAsia="Helvetica Neue"/>
          <w:sz w:val="24"/>
          <w:szCs w:val="24"/>
        </w:rPr>
        <w:br w:type="textWrapping"/>
      </w:r>
      <w:r>
        <w:rPr>
          <w:rFonts w:ascii="Helvetica Neue" w:hAnsi="Helvetica Neue"/>
          <w:sz w:val="24"/>
          <w:szCs w:val="24"/>
          <w:rtl w:val="0"/>
          <w:lang w:val="en-US"/>
        </w:rPr>
        <w:t>Stay safe and good luck!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1413192</wp:posOffset>
          </wp:positionH>
          <wp:positionV relativeFrom="page">
            <wp:posOffset>404813</wp:posOffset>
          </wp:positionV>
          <wp:extent cx="4733925" cy="961390"/>
          <wp:effectExtent l="0" t="0" r="0" b="0"/>
          <wp:wrapNone/>
          <wp:docPr id="1073741825" name="officeArt object" descr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5" descr="Afbeelding 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961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432" w:hanging="212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7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9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1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3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5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7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9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11" w:hanging="231"/>
      </w:pPr>
      <w:rPr>
        <w:rFonts w:ascii="Helvetica Light" w:cs="Helvetica Light" w:hAnsi="Helvetica Light" w:eastAsia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34a5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